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62126" w14:textId="77777777" w:rsidR="00820DFE" w:rsidRDefault="00DC33E5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Социальный паспорт </w:t>
      </w:r>
    </w:p>
    <w:p w14:paraId="4BD27862" w14:textId="77777777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бюджетного общеобразовательного учреждения</w:t>
      </w:r>
    </w:p>
    <w:p w14:paraId="64612FAD" w14:textId="2B264E80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32710">
        <w:rPr>
          <w:rFonts w:ascii="Times New Roman" w:hAnsi="Times New Roman" w:cs="Times New Roman"/>
          <w:sz w:val="28"/>
          <w:szCs w:val="28"/>
        </w:rPr>
        <w:t>Сырьин</w:t>
      </w:r>
      <w:r>
        <w:rPr>
          <w:rFonts w:ascii="Times New Roman" w:hAnsi="Times New Roman" w:cs="Times New Roman"/>
          <w:sz w:val="28"/>
          <w:szCs w:val="28"/>
        </w:rPr>
        <w:t>ская начальная школа-детский сад»</w:t>
      </w:r>
    </w:p>
    <w:p w14:paraId="7F6EE526" w14:textId="77777777" w:rsidR="00820DFE" w:rsidRDefault="00DC3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Балтасинского муниципального района РТ</w:t>
      </w:r>
    </w:p>
    <w:p w14:paraId="5C59D2D2" w14:textId="64CD32F9" w:rsidR="00820DFE" w:rsidRDefault="00DC33E5">
      <w:pPr>
        <w:widowControl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состоянию на « 1» сентября 20</w:t>
      </w:r>
      <w:r w:rsidR="003E317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="008A1857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г.)</w:t>
      </w:r>
    </w:p>
    <w:p w14:paraId="7CF9B168" w14:textId="77777777" w:rsidR="00820DFE" w:rsidRDefault="00820DFE">
      <w:pPr>
        <w:widowControl/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tbl>
      <w:tblPr>
        <w:tblW w:w="9346" w:type="dxa"/>
        <w:tblInd w:w="-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220"/>
        <w:gridCol w:w="4126"/>
      </w:tblGrid>
      <w:tr w:rsidR="00820DFE" w14:paraId="2CE8C993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17CAEF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(с указанием почтового индекса)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D0F8E2" w14:textId="23CF7243" w:rsidR="00820DFE" w:rsidRDefault="00DC33E5" w:rsidP="00A32710">
            <w:pPr>
              <w:widowControl/>
              <w:shd w:val="clear" w:color="auto" w:fill="FFFFFF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4222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РТ, Балтасинский р-н, 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д.Сырья, ул.Комсомольская, д.32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20DFE" w14:paraId="3079F213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89CD3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929564" w14:textId="5B58FE94" w:rsidR="00820DFE" w:rsidRDefault="00DC33E5" w:rsidP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8(843)68 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</w:tr>
      <w:tr w:rsidR="00820DFE" w14:paraId="6DD459A6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48871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директора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733C12" w14:textId="4474C6E8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Гришкина Елена Александровна</w:t>
            </w:r>
          </w:p>
        </w:tc>
      </w:tr>
      <w:tr w:rsidR="00820DFE" w14:paraId="7C65F0CF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8030B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Ф.И.О. председателя профкома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D9963F" w14:textId="4AE8576E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Эшкеева Людмила Николаевна</w:t>
            </w:r>
          </w:p>
        </w:tc>
      </w:tr>
      <w:tr w:rsidR="00820DFE" w14:paraId="3354C771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D43433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избрания председателя профкома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E3843D" w14:textId="6E6F860A" w:rsidR="00820DFE" w:rsidRDefault="00DC33E5" w:rsidP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</w:t>
            </w:r>
            <w:r w:rsidR="008A185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20DFE" w14:paraId="5A4D3E9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740521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работающих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F5A87B" w14:textId="66BAAE62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820DFE" w14:paraId="12CB9DC2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67F542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 том числе: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38D838" w14:textId="77777777" w:rsidR="00820DFE" w:rsidRDefault="00820DFE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0DFE" w14:paraId="040B606C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6FE4E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учителей, воспитателей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AD726B" w14:textId="5B6576B7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20DFE" w14:paraId="63BC507B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7EB1C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технических служащих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76EF04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20DFE" w14:paraId="02673889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686B67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Женщин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ED3DC3" w14:textId="2A2C3B9B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820DFE" w14:paraId="56B6447C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F0995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Мужчин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367F16" w14:textId="2C6D6A0A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34E7E400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6E2C8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Молодых педагогов (стаж работы до 5 лет)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AFFF75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7235246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22AC31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Педагогов в возрасте до 30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34BCA0" w14:textId="01FCC57E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415E2F55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C1B0C5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30 до 40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A7686E" w14:textId="64E076A2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20DFE" w14:paraId="5404480D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4AB4E2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40 до 55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0A163F" w14:textId="07A615A3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820DFE" w14:paraId="5EB32568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4CFA6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60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2F3FE5" w14:textId="27585C18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7682EAE8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AEF24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Пенсионеров по возрасту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9266E9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5A8E5A1F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7AC69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Пенсионеров по выслуге лет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203497" w14:textId="221D8A67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20DFE" w14:paraId="707708B5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244C3A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Находятся в декретном отпуске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8D154D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6738DDF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95EA83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творческом отпуске на 1 год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5266A7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562B6848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A77F7C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Одинокие матери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D2611C" w14:textId="347A7DD5" w:rsidR="00820DFE" w:rsidRDefault="00DC33E5">
            <w:pPr>
              <w:widowControl/>
              <w:shd w:val="clear" w:color="auto" w:fill="FFFFFF"/>
              <w:tabs>
                <w:tab w:val="left" w:pos="435"/>
                <w:tab w:val="center" w:pos="2015"/>
              </w:tabs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28E43754" w14:textId="133385C5" w:rsidR="00820DFE" w:rsidRDefault="00DC33E5">
            <w:pPr>
              <w:widowControl/>
              <w:shd w:val="clear" w:color="auto" w:fill="FFFFFF"/>
              <w:tabs>
                <w:tab w:val="left" w:pos="435"/>
                <w:tab w:val="center" w:pos="201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</w:tr>
      <w:tr w:rsidR="00820DFE" w14:paraId="29AD9411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4C790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Многодетные семьи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CC10CE" w14:textId="593AB261" w:rsidR="00820DFE" w:rsidRDefault="003E317D">
            <w:pPr>
              <w:widowControl/>
              <w:shd w:val="clear" w:color="auto" w:fill="FFFFFF"/>
              <w:tabs>
                <w:tab w:val="left" w:pos="54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A327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3</w:t>
            </w:r>
          </w:p>
        </w:tc>
      </w:tr>
      <w:tr w:rsidR="00820DFE" w14:paraId="713EADC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1612D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Учительские семьи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DE7517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64DC281D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9E760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Проживают на частных квартирах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2281D9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3F0F010A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FBC8E8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Проживают в общежитии (общее число, Ф.И,0.,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576D76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0A04B3BC" w14:textId="77777777">
        <w:trPr>
          <w:trHeight w:val="307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A7A6D0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Стоят на учете в администрации на получение жилья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B74CA8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3F621FBA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6FD995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Работающих инвалидов (общее 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FB225C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5E930D1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680999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Работники, имеющие детей-инвалидов до 18 лет (число, Ф.И.О., должность)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45030E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820DFE" w14:paraId="63A9BDBE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695556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Работники, имеющие нагрузку: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FBB05D" w14:textId="77777777" w:rsidR="00820DFE" w:rsidRDefault="00820DFE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0DFE" w14:paraId="15C816E2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E119B0" w14:textId="59222648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 ставки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0,</w:t>
            </w:r>
            <w:r w:rsidR="008A185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ставки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A32B7D" w14:textId="0DFADA94" w:rsidR="00820DFE" w:rsidRDefault="00A32710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6E3E6DCC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22969F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F92648" w14:textId="769268E0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820DFE" w14:paraId="76F5E20A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071C8C" w14:textId="6FD121BE" w:rsidR="00820DFE" w:rsidRDefault="008A1857">
            <w:pPr>
              <w:widowControl/>
              <w:shd w:val="clear" w:color="auto" w:fill="FFFFFF"/>
              <w:jc w:val="both"/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1,25- </w:t>
            </w:r>
            <w:r w:rsidR="00DC33E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1,5 </w:t>
            </w:r>
            <w:r w:rsidR="00DC33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ставки</w:t>
            </w:r>
            <w:r w:rsidR="00DC33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DF275C" w14:textId="2D0D0BFA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20DFE" w14:paraId="3E10102E" w14:textId="77777777">
        <w:trPr>
          <w:trHeight w:val="16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ED8FDE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Свыше 1,5 ставки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B529C4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08E1744F" w14:textId="77777777">
        <w:trPr>
          <w:trHeight w:val="154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499599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Причины неполной нагрузки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FCBCBC" w14:textId="77777777" w:rsidR="00820DFE" w:rsidRDefault="00DC33E5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20DFE" w14:paraId="41870ABF" w14:textId="77777777">
        <w:trPr>
          <w:trHeight w:val="173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379F6A" w14:textId="77777777" w:rsidR="00820DFE" w:rsidRDefault="00DC33E5">
            <w:pPr>
              <w:widowControl/>
              <w:shd w:val="clear" w:color="auto" w:fill="FFFFFF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членов профсоюза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EB7F80" w14:textId="2A1FB2C4" w:rsidR="00820DFE" w:rsidRDefault="003E317D">
            <w:pPr>
              <w:widowControl/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</w:tbl>
    <w:p w14:paraId="74B41288" w14:textId="77777777" w:rsidR="00820DFE" w:rsidRDefault="00DC33E5">
      <w:pPr>
        <w:widowControl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</w:t>
      </w:r>
    </w:p>
    <w:p w14:paraId="3B37E0BF" w14:textId="00133A61" w:rsidR="00820DFE" w:rsidRDefault="00DC33E5">
      <w:pPr>
        <w:widowControl/>
        <w:shd w:val="clear" w:color="auto" w:fill="FFFFFF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Председатель профкома                      </w:t>
      </w:r>
      <w:r w:rsidR="00A32710">
        <w:rPr>
          <w:rFonts w:ascii="Times New Roman" w:hAnsi="Times New Roman" w:cs="Times New Roman"/>
          <w:color w:val="000000"/>
          <w:sz w:val="24"/>
          <w:szCs w:val="24"/>
        </w:rPr>
        <w:t>Эшкеева Л.Н.</w:t>
      </w:r>
      <w:bookmarkStart w:id="0" w:name="_GoBack"/>
      <w:bookmarkEnd w:id="0"/>
    </w:p>
    <w:p w14:paraId="69B5C43E" w14:textId="77777777" w:rsidR="00820DFE" w:rsidRDefault="00820DFE"/>
    <w:p w14:paraId="7D367BF3" w14:textId="77777777" w:rsidR="00820DFE" w:rsidRDefault="00820DFE"/>
    <w:p w14:paraId="2E3E1C07" w14:textId="77777777" w:rsidR="00820DFE" w:rsidRDefault="00820DFE"/>
    <w:sectPr w:rsidR="00820DFE">
      <w:pgSz w:w="11906" w:h="16838"/>
      <w:pgMar w:top="567" w:right="851" w:bottom="567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F2A9EF" w14:textId="77777777" w:rsidR="003E1293" w:rsidRDefault="003E1293">
      <w:r>
        <w:separator/>
      </w:r>
    </w:p>
  </w:endnote>
  <w:endnote w:type="continuationSeparator" w:id="0">
    <w:p w14:paraId="39938C8B" w14:textId="77777777" w:rsidR="003E1293" w:rsidRDefault="003E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0CB9E2" w14:textId="77777777" w:rsidR="003E1293" w:rsidRDefault="003E1293">
      <w:r>
        <w:separator/>
      </w:r>
    </w:p>
  </w:footnote>
  <w:footnote w:type="continuationSeparator" w:id="0">
    <w:p w14:paraId="408CE641" w14:textId="77777777" w:rsidR="003E1293" w:rsidRDefault="003E1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DFE"/>
    <w:rsid w:val="003E1293"/>
    <w:rsid w:val="003E317D"/>
    <w:rsid w:val="00820DFE"/>
    <w:rsid w:val="008A1857"/>
    <w:rsid w:val="00A32710"/>
    <w:rsid w:val="00DC33E5"/>
    <w:rsid w:val="00E0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798EC"/>
  <w15:docId w15:val="{0A699509-5778-46D5-870C-6296BF425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Arial" w:eastAsia="Times New Roman" w:hAnsi="Arial" w:cs="Arial"/>
      <w:sz w:val="20"/>
      <w:szCs w:val="20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eastAsia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eastAsia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character" w:customStyle="1" w:styleId="ae">
    <w:name w:val="Нижний колонтитул Знак"/>
    <w:link w:val="ad"/>
    <w:uiPriority w:val="99"/>
  </w:style>
  <w:style w:type="table" w:styleId="af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Pr>
      <w:sz w:val="18"/>
    </w:rPr>
  </w:style>
  <w:style w:type="character" w:styleId="af3">
    <w:name w:val="footnote reference"/>
    <w:uiPriority w:val="99"/>
    <w:unhideWhenUsed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</w:style>
  <w:style w:type="character" w:customStyle="1" w:styleId="af5">
    <w:name w:val="Текст концевой сноски Знак"/>
    <w:link w:val="af4"/>
    <w:uiPriority w:val="99"/>
    <w:rPr>
      <w:sz w:val="20"/>
    </w:rPr>
  </w:style>
  <w:style w:type="character" w:styleId="af6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</w:style>
  <w:style w:type="paragraph" w:styleId="af8">
    <w:name w:val="table of figures"/>
    <w:basedOn w:val="a"/>
    <w:next w:val="a"/>
    <w:uiPriority w:val="99"/>
    <w:unhideWhenUsed/>
  </w:style>
  <w:style w:type="paragraph" w:customStyle="1" w:styleId="Heading">
    <w:name w:val="Heading"/>
    <w:basedOn w:val="a"/>
    <w:next w:val="af9"/>
    <w:qFormat/>
    <w:pPr>
      <w:keepNext/>
      <w:spacing w:before="240" w:after="120"/>
    </w:pPr>
    <w:rPr>
      <w:rFonts w:eastAsia="DejaVu Sans" w:cs="DejaVu Sans"/>
      <w:sz w:val="28"/>
      <w:szCs w:val="28"/>
    </w:rPr>
  </w:style>
  <w:style w:type="paragraph" w:styleId="af9">
    <w:name w:val="Body Text"/>
    <w:basedOn w:val="a"/>
    <w:pPr>
      <w:spacing w:after="140" w:line="276" w:lineRule="auto"/>
    </w:pPr>
  </w:style>
  <w:style w:type="paragraph" w:styleId="afa">
    <w:name w:val="List"/>
    <w:basedOn w:val="af9"/>
  </w:style>
  <w:style w:type="paragraph" w:styleId="afb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Княбаш</dc:creator>
  <cp:keywords> </cp:keywords>
  <dc:description/>
  <cp:lastModifiedBy>Елена</cp:lastModifiedBy>
  <cp:revision>4</cp:revision>
  <dcterms:created xsi:type="dcterms:W3CDTF">2022-11-29T10:46:00Z</dcterms:created>
  <dcterms:modified xsi:type="dcterms:W3CDTF">2022-12-12T03:45:00Z</dcterms:modified>
  <dc:language>en-US</dc:language>
</cp:coreProperties>
</file>